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CF21" w14:textId="77777777" w:rsidR="00631E20" w:rsidRDefault="00631E20">
      <w:pPr>
        <w:shd w:val="clear" w:color="auto" w:fill="FFFFFF"/>
        <w:spacing w:after="240" w:line="240" w:lineRule="auto"/>
        <w:ind w:left="1" w:hanging="3"/>
        <w:jc w:val="center"/>
        <w:rPr>
          <w:b/>
          <w:sz w:val="28"/>
          <w:szCs w:val="28"/>
          <w:u w:val="single"/>
        </w:rPr>
      </w:pPr>
    </w:p>
    <w:p w14:paraId="6C9F5378" w14:textId="1431DD21" w:rsidR="001C5D51" w:rsidRDefault="00F26E48">
      <w:pPr>
        <w:shd w:val="clear" w:color="auto" w:fill="FFFFFF"/>
        <w:spacing w:after="240" w:line="240" w:lineRule="auto"/>
        <w:ind w:left="1" w:hanging="3"/>
        <w:jc w:val="center"/>
        <w:rPr>
          <w:sz w:val="28"/>
          <w:szCs w:val="28"/>
          <w:u w:val="single"/>
        </w:rPr>
      </w:pPr>
      <w:r>
        <w:rPr>
          <w:b/>
          <w:sz w:val="28"/>
          <w:szCs w:val="28"/>
          <w:u w:val="single"/>
        </w:rPr>
        <w:t>202</w:t>
      </w:r>
      <w:r w:rsidR="00C929F4">
        <w:rPr>
          <w:b/>
          <w:sz w:val="28"/>
          <w:szCs w:val="28"/>
          <w:u w:val="single"/>
        </w:rPr>
        <w:t>6</w:t>
      </w:r>
      <w:r>
        <w:rPr>
          <w:b/>
          <w:sz w:val="28"/>
          <w:szCs w:val="28"/>
          <w:u w:val="single"/>
        </w:rPr>
        <w:t xml:space="preserve"> IAF EMERGING SPACE LEADERS (ESL) GRANT PROGRAMME</w:t>
      </w:r>
    </w:p>
    <w:p w14:paraId="3752117D" w14:textId="77777777" w:rsidR="001C5D51" w:rsidRDefault="00F26E48">
      <w:pPr>
        <w:shd w:val="clear" w:color="auto" w:fill="FFFFFF"/>
        <w:spacing w:after="0" w:line="240" w:lineRule="auto"/>
        <w:ind w:left="0" w:hanging="2"/>
        <w:jc w:val="center"/>
        <w:rPr>
          <w:sz w:val="24"/>
          <w:szCs w:val="24"/>
        </w:rPr>
      </w:pPr>
      <w:r>
        <w:rPr>
          <w:b/>
          <w:sz w:val="24"/>
          <w:szCs w:val="24"/>
        </w:rPr>
        <w:t>Reference Letter</w:t>
      </w:r>
    </w:p>
    <w:p w14:paraId="6275BBA7" w14:textId="77777777" w:rsidR="001C5D51" w:rsidRDefault="001C5D51">
      <w:pPr>
        <w:spacing w:after="0"/>
        <w:jc w:val="both"/>
        <w:rPr>
          <w:sz w:val="10"/>
          <w:szCs w:val="10"/>
        </w:rPr>
      </w:pPr>
    </w:p>
    <w:p w14:paraId="59ACEE4D" w14:textId="77777777" w:rsidR="001C5D51" w:rsidRDefault="001C5D51">
      <w:pPr>
        <w:spacing w:after="0"/>
        <w:ind w:left="0" w:hanging="2"/>
        <w:jc w:val="both"/>
        <w:rPr>
          <w:sz w:val="20"/>
          <w:szCs w:val="20"/>
        </w:rPr>
      </w:pPr>
    </w:p>
    <w:p w14:paraId="5A3EEABF" w14:textId="19C79FFA" w:rsidR="001C5D51" w:rsidRDefault="00F26E48">
      <w:pPr>
        <w:spacing w:after="0"/>
        <w:ind w:left="0" w:hanging="2"/>
        <w:jc w:val="both"/>
        <w:rPr>
          <w:color w:val="000000"/>
          <w:sz w:val="20"/>
          <w:szCs w:val="20"/>
        </w:rPr>
      </w:pPr>
      <w:r>
        <w:rPr>
          <w:b/>
          <w:sz w:val="20"/>
          <w:szCs w:val="20"/>
        </w:rPr>
        <w:t>To the referee:</w:t>
      </w:r>
      <w:r>
        <w:rPr>
          <w:sz w:val="20"/>
          <w:szCs w:val="20"/>
        </w:rPr>
        <w:t xml:space="preserve"> Please fill in the following form and comment on how long you have known the applicant and in which capacity, as well as on </w:t>
      </w:r>
      <w:r w:rsidR="00C929F4">
        <w:rPr>
          <w:sz w:val="20"/>
          <w:szCs w:val="20"/>
        </w:rPr>
        <w:t>their</w:t>
      </w:r>
      <w:r>
        <w:rPr>
          <w:sz w:val="20"/>
          <w:szCs w:val="20"/>
        </w:rPr>
        <w:t xml:space="preserve"> strengths and why you would recommend </w:t>
      </w:r>
      <w:r w:rsidR="00C929F4">
        <w:rPr>
          <w:sz w:val="20"/>
          <w:szCs w:val="20"/>
        </w:rPr>
        <w:t>them</w:t>
      </w:r>
      <w:r>
        <w:rPr>
          <w:sz w:val="20"/>
          <w:szCs w:val="20"/>
        </w:rPr>
        <w:t xml:space="preserve"> for the 202</w:t>
      </w:r>
      <w:r w:rsidR="00C929F4">
        <w:rPr>
          <w:sz w:val="20"/>
          <w:szCs w:val="20"/>
        </w:rPr>
        <w:t>6</w:t>
      </w:r>
      <w:r>
        <w:rPr>
          <w:sz w:val="20"/>
          <w:szCs w:val="20"/>
        </w:rPr>
        <w:t xml:space="preserve"> IAF Emerging Space Leaders Grant Programme</w:t>
      </w:r>
      <w:r>
        <w:rPr>
          <w:color w:val="000000"/>
          <w:sz w:val="20"/>
          <w:szCs w:val="20"/>
        </w:rPr>
        <w:t xml:space="preserve"> (</w:t>
      </w:r>
      <w:hyperlink r:id="rId7">
        <w:r>
          <w:rPr>
            <w:color w:val="0000FF"/>
            <w:sz w:val="20"/>
            <w:szCs w:val="20"/>
            <w:u w:val="single"/>
          </w:rPr>
          <w:t>https://www.iafastro.org/activities/next-generation/emergin</w:t>
        </w:r>
        <w:r>
          <w:rPr>
            <w:color w:val="0000FF"/>
            <w:sz w:val="20"/>
            <w:szCs w:val="20"/>
            <w:u w:val="single"/>
          </w:rPr>
          <w:t>g</w:t>
        </w:r>
        <w:r>
          <w:rPr>
            <w:color w:val="0000FF"/>
            <w:sz w:val="20"/>
            <w:szCs w:val="20"/>
            <w:u w:val="single"/>
          </w:rPr>
          <w:t>-space-leaders-grant-programme/</w:t>
        </w:r>
      </w:hyperlink>
      <w:r>
        <w:rPr>
          <w:color w:val="000000"/>
          <w:sz w:val="20"/>
          <w:szCs w:val="20"/>
        </w:rPr>
        <w:t>) held during the 202</w:t>
      </w:r>
      <w:r w:rsidR="0084375D">
        <w:rPr>
          <w:color w:val="000000"/>
          <w:sz w:val="20"/>
          <w:szCs w:val="20"/>
        </w:rPr>
        <w:t>6</w:t>
      </w:r>
      <w:r>
        <w:rPr>
          <w:color w:val="000000"/>
          <w:sz w:val="20"/>
          <w:szCs w:val="20"/>
        </w:rPr>
        <w:t xml:space="preserve"> International Astronautical Congress (</w:t>
      </w:r>
      <w:r w:rsidR="00FF0D88" w:rsidRPr="00FF0D88">
        <w:rPr>
          <w:color w:val="0000FF"/>
          <w:sz w:val="20"/>
          <w:szCs w:val="20"/>
          <w:u w:val="single"/>
        </w:rPr>
        <w:t>https://www.iac2026.org/</w:t>
      </w:r>
      <w:r>
        <w:rPr>
          <w:color w:val="000000"/>
          <w:sz w:val="20"/>
          <w:szCs w:val="20"/>
        </w:rPr>
        <w:t>)</w:t>
      </w:r>
      <w:r>
        <w:rPr>
          <w:sz w:val="20"/>
          <w:szCs w:val="20"/>
        </w:rPr>
        <w:t xml:space="preserve"> in </w:t>
      </w:r>
      <w:r w:rsidR="00FF0D88" w:rsidRPr="00FF0D88">
        <w:rPr>
          <w:sz w:val="20"/>
          <w:szCs w:val="20"/>
        </w:rPr>
        <w:t>Antalya, Türkiye</w:t>
      </w:r>
      <w:r>
        <w:rPr>
          <w:sz w:val="20"/>
          <w:szCs w:val="20"/>
        </w:rPr>
        <w:t>.</w:t>
      </w:r>
    </w:p>
    <w:p w14:paraId="3AC07502" w14:textId="77777777" w:rsidR="001C5D51" w:rsidRDefault="001C5D51">
      <w:pPr>
        <w:spacing w:after="0"/>
        <w:ind w:left="0" w:hanging="2"/>
        <w:jc w:val="both"/>
        <w:rPr>
          <w:sz w:val="20"/>
          <w:szCs w:val="20"/>
        </w:rPr>
      </w:pPr>
    </w:p>
    <w:p w14:paraId="04559C7B" w14:textId="4398DBAC" w:rsidR="001C5D51" w:rsidRDefault="00F26E48">
      <w:pPr>
        <w:spacing w:after="0"/>
        <w:ind w:left="0" w:hanging="2"/>
        <w:jc w:val="both"/>
        <w:rPr>
          <w:sz w:val="20"/>
          <w:szCs w:val="20"/>
        </w:rPr>
      </w:pPr>
      <w:r>
        <w:rPr>
          <w:sz w:val="20"/>
          <w:szCs w:val="20"/>
        </w:rPr>
        <w:t>Please indicate in as much detail as possible on the benefits that will accrue from the applicant attending IAC 202</w:t>
      </w:r>
      <w:r w:rsidR="007268E7">
        <w:rPr>
          <w:sz w:val="20"/>
          <w:szCs w:val="20"/>
        </w:rPr>
        <w:t>6</w:t>
      </w:r>
      <w:r>
        <w:rPr>
          <w:sz w:val="20"/>
          <w:szCs w:val="20"/>
        </w:rPr>
        <w:t xml:space="preserve">, especially in relation to the development of space activities in your </w:t>
      </w:r>
      <w:r w:rsidR="007268E7">
        <w:rPr>
          <w:sz w:val="20"/>
          <w:szCs w:val="20"/>
        </w:rPr>
        <w:t>C</w:t>
      </w:r>
      <w:r>
        <w:rPr>
          <w:sz w:val="20"/>
          <w:szCs w:val="20"/>
        </w:rPr>
        <w:t>ountry. Please also indicate, if possible, the ability of the applicant’s institution to provide full or partial support (in relation to visa applications, out of pocket expenses, vaccinations, travel insurance, other bureaucratic requirements) to ensure that the applicant’s experience in attending the IAC 202</w:t>
      </w:r>
      <w:r w:rsidR="007268E7">
        <w:rPr>
          <w:sz w:val="20"/>
          <w:szCs w:val="20"/>
        </w:rPr>
        <w:t>6</w:t>
      </w:r>
      <w:r>
        <w:rPr>
          <w:sz w:val="20"/>
          <w:szCs w:val="20"/>
        </w:rPr>
        <w:t xml:space="preserve"> is as positive as possible.</w:t>
      </w:r>
    </w:p>
    <w:p w14:paraId="6360CA7C" w14:textId="77777777" w:rsidR="001C5D51" w:rsidRDefault="001C5D51">
      <w:pPr>
        <w:spacing w:after="0"/>
        <w:ind w:left="0" w:hanging="2"/>
        <w:jc w:val="both"/>
        <w:rPr>
          <w:sz w:val="20"/>
          <w:szCs w:val="20"/>
        </w:rPr>
      </w:pPr>
    </w:p>
    <w:p w14:paraId="1344F2E8" w14:textId="06BD4E87" w:rsidR="001C5D51" w:rsidRDefault="00F26E48">
      <w:pPr>
        <w:spacing w:after="0"/>
        <w:ind w:left="0" w:hanging="2"/>
        <w:jc w:val="both"/>
        <w:rPr>
          <w:sz w:val="20"/>
          <w:szCs w:val="20"/>
        </w:rPr>
      </w:pPr>
      <w:r>
        <w:rPr>
          <w:sz w:val="20"/>
          <w:szCs w:val="20"/>
        </w:rPr>
        <w:t>Please send the signed form to your applicant by</w:t>
      </w:r>
      <w:r>
        <w:rPr>
          <w:b/>
          <w:sz w:val="20"/>
          <w:szCs w:val="20"/>
        </w:rPr>
        <w:t xml:space="preserve"> </w:t>
      </w:r>
      <w:r w:rsidR="009E2F95">
        <w:rPr>
          <w:b/>
          <w:color w:val="FF0000"/>
          <w:sz w:val="20"/>
          <w:szCs w:val="20"/>
        </w:rPr>
        <w:t>30 January 2026</w:t>
      </w:r>
      <w:r>
        <w:rPr>
          <w:sz w:val="20"/>
          <w:szCs w:val="20"/>
        </w:rPr>
        <w:t xml:space="preserve">. </w:t>
      </w:r>
      <w:r w:rsidR="009E2F95">
        <w:rPr>
          <w:sz w:val="20"/>
          <w:szCs w:val="20"/>
        </w:rPr>
        <w:t>They</w:t>
      </w:r>
      <w:r>
        <w:rPr>
          <w:sz w:val="20"/>
          <w:szCs w:val="20"/>
        </w:rPr>
        <w:t xml:space="preserve"> will then need to upload the form on his/her application.</w:t>
      </w:r>
    </w:p>
    <w:p w14:paraId="57276B6C" w14:textId="77777777" w:rsidR="001C5D51" w:rsidRDefault="001C5D51">
      <w:pPr>
        <w:spacing w:after="0"/>
        <w:ind w:left="0" w:hanging="2"/>
        <w:jc w:val="both"/>
        <w:rPr>
          <w:color w:val="FF0000"/>
          <w:sz w:val="20"/>
          <w:szCs w:val="20"/>
        </w:rPr>
      </w:pPr>
    </w:p>
    <w:p w14:paraId="1E50F078" w14:textId="71B517E1" w:rsidR="001C5D51" w:rsidRDefault="00F26E48">
      <w:pPr>
        <w:spacing w:after="0"/>
        <w:ind w:left="0" w:hanging="2"/>
        <w:jc w:val="both"/>
        <w:rPr>
          <w:color w:val="FF0000"/>
          <w:sz w:val="20"/>
          <w:szCs w:val="20"/>
        </w:rPr>
      </w:pPr>
      <w:r>
        <w:rPr>
          <w:color w:val="FF0000"/>
          <w:sz w:val="20"/>
          <w:szCs w:val="20"/>
        </w:rPr>
        <w:t xml:space="preserve">Please note that all recommendations must be </w:t>
      </w:r>
      <w:r>
        <w:rPr>
          <w:b/>
          <w:color w:val="FF0000"/>
          <w:sz w:val="20"/>
          <w:szCs w:val="20"/>
        </w:rPr>
        <w:t>hand signed</w:t>
      </w:r>
      <w:r>
        <w:rPr>
          <w:color w:val="FF0000"/>
          <w:sz w:val="20"/>
          <w:szCs w:val="20"/>
        </w:rPr>
        <w:t>.</w:t>
      </w:r>
    </w:p>
    <w:p w14:paraId="2225E418" w14:textId="77777777" w:rsidR="001C5D51" w:rsidRDefault="001C5D51">
      <w:pPr>
        <w:spacing w:after="0"/>
        <w:ind w:left="0" w:hanging="2"/>
        <w:jc w:val="both"/>
        <w:rPr>
          <w:color w:val="FF0000"/>
          <w:sz w:val="20"/>
          <w:szCs w:val="20"/>
        </w:rPr>
      </w:pPr>
    </w:p>
    <w:p w14:paraId="22AC1E8C" w14:textId="77777777" w:rsidR="001C5D51" w:rsidRDefault="001C5D51">
      <w:pPr>
        <w:spacing w:after="0"/>
        <w:ind w:left="0" w:hanging="2"/>
        <w:jc w:val="both"/>
        <w:rPr>
          <w:color w:val="FF0000"/>
          <w:sz w:val="20"/>
          <w:szCs w:val="20"/>
        </w:rPr>
      </w:pPr>
    </w:p>
    <w:p w14:paraId="401CB2AE" w14:textId="77777777" w:rsidR="001C5D51" w:rsidRDefault="001C5D51">
      <w:pPr>
        <w:spacing w:after="0"/>
        <w:jc w:val="both"/>
        <w:rPr>
          <w:sz w:val="10"/>
          <w:szCs w:val="10"/>
        </w:rPr>
      </w:pPr>
    </w:p>
    <w:tbl>
      <w:tblPr>
        <w:tblStyle w:val="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796"/>
      </w:tblGrid>
      <w:tr w:rsidR="001C5D51" w14:paraId="1558081E" w14:textId="77777777">
        <w:trPr>
          <w:trHeight w:val="20"/>
        </w:trPr>
        <w:tc>
          <w:tcPr>
            <w:tcW w:w="9639" w:type="dxa"/>
            <w:gridSpan w:val="2"/>
            <w:tcBorders>
              <w:top w:val="nil"/>
              <w:left w:val="nil"/>
              <w:right w:val="nil"/>
            </w:tcBorders>
            <w:vAlign w:val="center"/>
          </w:tcPr>
          <w:p w14:paraId="27FFA48A" w14:textId="77777777" w:rsidR="001C5D51" w:rsidRDefault="00F26E48">
            <w:pPr>
              <w:spacing w:before="40" w:after="0" w:line="360" w:lineRule="auto"/>
              <w:ind w:left="0" w:hanging="2"/>
              <w:jc w:val="center"/>
              <w:rPr>
                <w:sz w:val="20"/>
                <w:szCs w:val="20"/>
              </w:rPr>
            </w:pPr>
            <w:r>
              <w:rPr>
                <w:b/>
                <w:sz w:val="20"/>
                <w:szCs w:val="20"/>
              </w:rPr>
              <w:t>APPLICANT’S PERSONAL INFORMATION</w:t>
            </w:r>
          </w:p>
        </w:tc>
      </w:tr>
      <w:tr w:rsidR="001C5D51" w14:paraId="66FC49BA" w14:textId="77777777">
        <w:trPr>
          <w:trHeight w:val="113"/>
        </w:trPr>
        <w:tc>
          <w:tcPr>
            <w:tcW w:w="1843" w:type="dxa"/>
          </w:tcPr>
          <w:p w14:paraId="6D3C3366" w14:textId="77777777" w:rsidR="001C5D51" w:rsidRDefault="00F26E48">
            <w:pPr>
              <w:spacing w:before="40" w:after="0" w:line="360" w:lineRule="auto"/>
              <w:ind w:left="0" w:hanging="2"/>
              <w:rPr>
                <w:sz w:val="20"/>
                <w:szCs w:val="20"/>
              </w:rPr>
            </w:pPr>
            <w:r>
              <w:rPr>
                <w:b/>
                <w:sz w:val="20"/>
                <w:szCs w:val="20"/>
              </w:rPr>
              <w:t>First Name</w:t>
            </w:r>
          </w:p>
        </w:tc>
        <w:tc>
          <w:tcPr>
            <w:tcW w:w="7796" w:type="dxa"/>
          </w:tcPr>
          <w:p w14:paraId="398CBB5A" w14:textId="47689D93" w:rsidR="001C5D51" w:rsidRDefault="00F26E48">
            <w:pPr>
              <w:spacing w:before="40" w:after="0" w:line="360" w:lineRule="auto"/>
              <w:ind w:left="0" w:hanging="2"/>
              <w:rPr>
                <w:sz w:val="20"/>
                <w:szCs w:val="20"/>
              </w:rPr>
            </w:pPr>
            <w:r>
              <w:rPr>
                <w:b/>
                <w:sz w:val="20"/>
                <w:szCs w:val="20"/>
              </w:rPr>
              <w:t> </w:t>
            </w:r>
            <w:r>
              <w:rPr>
                <w:b/>
                <w:sz w:val="20"/>
                <w:szCs w:val="20"/>
              </w:rPr>
              <w:t xml:space="preserve">    </w:t>
            </w:r>
          </w:p>
        </w:tc>
      </w:tr>
      <w:tr w:rsidR="001C5D51" w14:paraId="640A2AB4" w14:textId="77777777">
        <w:trPr>
          <w:trHeight w:val="113"/>
        </w:trPr>
        <w:tc>
          <w:tcPr>
            <w:tcW w:w="1843" w:type="dxa"/>
          </w:tcPr>
          <w:p w14:paraId="77A56332" w14:textId="77777777" w:rsidR="001C5D51" w:rsidRDefault="00F26E48">
            <w:pPr>
              <w:spacing w:before="40" w:after="0" w:line="360" w:lineRule="auto"/>
              <w:ind w:left="0" w:hanging="2"/>
              <w:rPr>
                <w:sz w:val="20"/>
                <w:szCs w:val="20"/>
              </w:rPr>
            </w:pPr>
            <w:r>
              <w:rPr>
                <w:b/>
                <w:sz w:val="20"/>
                <w:szCs w:val="20"/>
              </w:rPr>
              <w:t>Last Name</w:t>
            </w:r>
          </w:p>
        </w:tc>
        <w:tc>
          <w:tcPr>
            <w:tcW w:w="7796" w:type="dxa"/>
          </w:tcPr>
          <w:p w14:paraId="1EDB7452" w14:textId="1371F123" w:rsidR="001C5D51" w:rsidRDefault="00F26E48">
            <w:pPr>
              <w:spacing w:before="40" w:after="0" w:line="360" w:lineRule="auto"/>
              <w:ind w:left="0" w:hanging="2"/>
              <w:rPr>
                <w:sz w:val="20"/>
                <w:szCs w:val="20"/>
              </w:rPr>
            </w:pPr>
            <w:r>
              <w:rPr>
                <w:b/>
                <w:sz w:val="20"/>
                <w:szCs w:val="20"/>
              </w:rPr>
              <w:t> </w:t>
            </w:r>
          </w:p>
        </w:tc>
      </w:tr>
      <w:tr w:rsidR="001C5D51" w14:paraId="6EF87B8D" w14:textId="77777777">
        <w:trPr>
          <w:trHeight w:val="113"/>
        </w:trPr>
        <w:tc>
          <w:tcPr>
            <w:tcW w:w="1843" w:type="dxa"/>
          </w:tcPr>
          <w:p w14:paraId="75152F14" w14:textId="77777777" w:rsidR="001C5D51" w:rsidRDefault="00F26E48">
            <w:pPr>
              <w:spacing w:before="40" w:after="0" w:line="360" w:lineRule="auto"/>
              <w:ind w:left="0" w:hanging="2"/>
              <w:rPr>
                <w:sz w:val="20"/>
                <w:szCs w:val="20"/>
              </w:rPr>
            </w:pPr>
            <w:r>
              <w:rPr>
                <w:b/>
                <w:sz w:val="20"/>
                <w:szCs w:val="20"/>
              </w:rPr>
              <w:t>E-mail</w:t>
            </w:r>
          </w:p>
        </w:tc>
        <w:tc>
          <w:tcPr>
            <w:tcW w:w="7796" w:type="dxa"/>
          </w:tcPr>
          <w:p w14:paraId="48BBFD7D" w14:textId="153C924D" w:rsidR="001C5D51" w:rsidRDefault="001C5D51">
            <w:pPr>
              <w:spacing w:before="40" w:after="0" w:line="360" w:lineRule="auto"/>
              <w:ind w:left="0" w:hanging="2"/>
              <w:rPr>
                <w:sz w:val="20"/>
                <w:szCs w:val="20"/>
              </w:rPr>
            </w:pPr>
          </w:p>
        </w:tc>
      </w:tr>
    </w:tbl>
    <w:p w14:paraId="4DA8B394" w14:textId="77777777" w:rsidR="001C5D51" w:rsidRDefault="001C5D51">
      <w:pPr>
        <w:shd w:val="clear" w:color="auto" w:fill="FFFFFF"/>
        <w:spacing w:before="60" w:after="120" w:line="240" w:lineRule="auto"/>
        <w:jc w:val="right"/>
        <w:rPr>
          <w:sz w:val="10"/>
          <w:szCs w:val="10"/>
        </w:rPr>
      </w:pPr>
    </w:p>
    <w:tbl>
      <w:tblPr>
        <w:tblStyle w:val="a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6"/>
        <w:gridCol w:w="7823"/>
      </w:tblGrid>
      <w:tr w:rsidR="001C5D51" w14:paraId="3BB42B4B" w14:textId="77777777">
        <w:tc>
          <w:tcPr>
            <w:tcW w:w="9639" w:type="dxa"/>
            <w:gridSpan w:val="2"/>
            <w:tcBorders>
              <w:top w:val="nil"/>
              <w:left w:val="nil"/>
              <w:right w:val="nil"/>
            </w:tcBorders>
            <w:vAlign w:val="center"/>
          </w:tcPr>
          <w:p w14:paraId="5BFE0935" w14:textId="77777777" w:rsidR="001C5D51" w:rsidRDefault="00F26E48">
            <w:pPr>
              <w:spacing w:before="40" w:after="0" w:line="360" w:lineRule="auto"/>
              <w:ind w:left="0" w:hanging="2"/>
              <w:jc w:val="center"/>
              <w:rPr>
                <w:sz w:val="20"/>
                <w:szCs w:val="20"/>
              </w:rPr>
            </w:pPr>
            <w:r>
              <w:rPr>
                <w:b/>
                <w:sz w:val="20"/>
                <w:szCs w:val="20"/>
              </w:rPr>
              <w:t>REFERENCE LETTER</w:t>
            </w:r>
          </w:p>
        </w:tc>
      </w:tr>
      <w:tr w:rsidR="001C5D51" w14:paraId="3E4205AC" w14:textId="77777777">
        <w:tc>
          <w:tcPr>
            <w:tcW w:w="1816" w:type="dxa"/>
          </w:tcPr>
          <w:p w14:paraId="09EDAB73" w14:textId="77777777" w:rsidR="001C5D51" w:rsidRDefault="00F26E48">
            <w:pPr>
              <w:spacing w:before="40" w:after="0" w:line="360" w:lineRule="auto"/>
              <w:ind w:left="0" w:hanging="2"/>
              <w:rPr>
                <w:sz w:val="20"/>
                <w:szCs w:val="20"/>
              </w:rPr>
            </w:pPr>
            <w:r>
              <w:rPr>
                <w:b/>
                <w:sz w:val="20"/>
                <w:szCs w:val="20"/>
              </w:rPr>
              <w:t>Name</w:t>
            </w:r>
          </w:p>
        </w:tc>
        <w:tc>
          <w:tcPr>
            <w:tcW w:w="7823" w:type="dxa"/>
          </w:tcPr>
          <w:p w14:paraId="7DD70E06" w14:textId="4FC54B7E" w:rsidR="001C5D51" w:rsidRDefault="001C5D51">
            <w:pPr>
              <w:spacing w:before="40" w:after="0" w:line="360" w:lineRule="auto"/>
              <w:ind w:left="0" w:hanging="2"/>
              <w:rPr>
                <w:sz w:val="20"/>
                <w:szCs w:val="20"/>
              </w:rPr>
            </w:pPr>
          </w:p>
        </w:tc>
      </w:tr>
      <w:tr w:rsidR="001C5D51" w14:paraId="3EA6FC8C" w14:textId="77777777">
        <w:tc>
          <w:tcPr>
            <w:tcW w:w="1816" w:type="dxa"/>
          </w:tcPr>
          <w:p w14:paraId="05E07D51" w14:textId="77777777" w:rsidR="001C5D51" w:rsidRDefault="00F26E48">
            <w:pPr>
              <w:spacing w:before="40" w:after="0" w:line="360" w:lineRule="auto"/>
              <w:ind w:left="0" w:hanging="2"/>
              <w:rPr>
                <w:sz w:val="20"/>
                <w:szCs w:val="20"/>
              </w:rPr>
            </w:pPr>
            <w:r>
              <w:rPr>
                <w:b/>
                <w:sz w:val="20"/>
                <w:szCs w:val="20"/>
              </w:rPr>
              <w:t>Title</w:t>
            </w:r>
          </w:p>
        </w:tc>
        <w:tc>
          <w:tcPr>
            <w:tcW w:w="7823" w:type="dxa"/>
          </w:tcPr>
          <w:p w14:paraId="10343A23" w14:textId="6E20E343" w:rsidR="001C5D51" w:rsidRDefault="00F26E48">
            <w:pPr>
              <w:spacing w:before="40" w:after="0" w:line="360" w:lineRule="auto"/>
              <w:ind w:left="0" w:hanging="2"/>
              <w:rPr>
                <w:sz w:val="20"/>
                <w:szCs w:val="20"/>
              </w:rPr>
            </w:pPr>
            <w:r>
              <w:rPr>
                <w:b/>
                <w:sz w:val="20"/>
                <w:szCs w:val="20"/>
              </w:rPr>
              <w:t> </w:t>
            </w:r>
            <w:r w:rsidR="00D3775A">
              <w:rPr>
                <w:b/>
                <w:sz w:val="20"/>
                <w:szCs w:val="20"/>
              </w:rPr>
              <w:t xml:space="preserve"> </w:t>
            </w:r>
            <w:r>
              <w:rPr>
                <w:b/>
                <w:sz w:val="20"/>
                <w:szCs w:val="20"/>
              </w:rPr>
              <w:t>    </w:t>
            </w:r>
          </w:p>
        </w:tc>
      </w:tr>
      <w:tr w:rsidR="001C5D51" w14:paraId="7AB1A3DF" w14:textId="77777777">
        <w:tc>
          <w:tcPr>
            <w:tcW w:w="1816" w:type="dxa"/>
          </w:tcPr>
          <w:p w14:paraId="27336AAA" w14:textId="77777777" w:rsidR="001C5D51" w:rsidRDefault="00F26E48">
            <w:pPr>
              <w:spacing w:before="40" w:after="0" w:line="360" w:lineRule="auto"/>
              <w:ind w:left="0" w:hanging="2"/>
              <w:rPr>
                <w:sz w:val="20"/>
                <w:szCs w:val="20"/>
              </w:rPr>
            </w:pPr>
            <w:r>
              <w:rPr>
                <w:b/>
                <w:sz w:val="20"/>
                <w:szCs w:val="20"/>
              </w:rPr>
              <w:t>Organisation</w:t>
            </w:r>
          </w:p>
        </w:tc>
        <w:tc>
          <w:tcPr>
            <w:tcW w:w="7823" w:type="dxa"/>
          </w:tcPr>
          <w:p w14:paraId="7A8FD37F" w14:textId="7EBB63CB" w:rsidR="001C5D51" w:rsidRDefault="00F26E48">
            <w:pPr>
              <w:spacing w:before="40" w:after="0" w:line="360" w:lineRule="auto"/>
              <w:ind w:left="0" w:hanging="2"/>
              <w:rPr>
                <w:sz w:val="20"/>
                <w:szCs w:val="20"/>
              </w:rPr>
            </w:pPr>
            <w:r>
              <w:rPr>
                <w:b/>
                <w:sz w:val="20"/>
                <w:szCs w:val="20"/>
              </w:rPr>
              <w:t> </w:t>
            </w:r>
          </w:p>
        </w:tc>
      </w:tr>
      <w:tr w:rsidR="001C5D51" w:rsidRPr="00D3775A" w14:paraId="094A64EF" w14:textId="77777777">
        <w:tc>
          <w:tcPr>
            <w:tcW w:w="1816" w:type="dxa"/>
          </w:tcPr>
          <w:p w14:paraId="0BE8A238" w14:textId="77777777" w:rsidR="001C5D51" w:rsidRDefault="00F26E48">
            <w:pPr>
              <w:spacing w:before="40" w:after="0" w:line="360" w:lineRule="auto"/>
              <w:ind w:left="0" w:hanging="2"/>
              <w:rPr>
                <w:sz w:val="20"/>
                <w:szCs w:val="20"/>
              </w:rPr>
            </w:pPr>
            <w:r>
              <w:rPr>
                <w:b/>
                <w:sz w:val="20"/>
                <w:szCs w:val="20"/>
              </w:rPr>
              <w:t>Address</w:t>
            </w:r>
          </w:p>
        </w:tc>
        <w:tc>
          <w:tcPr>
            <w:tcW w:w="7823" w:type="dxa"/>
          </w:tcPr>
          <w:p w14:paraId="76A3E9B9" w14:textId="20396B3C" w:rsidR="001C5D51" w:rsidRPr="00504641" w:rsidRDefault="00F26E48">
            <w:pPr>
              <w:spacing w:before="40" w:after="0" w:line="360" w:lineRule="auto"/>
              <w:ind w:left="0" w:hanging="2"/>
              <w:rPr>
                <w:sz w:val="20"/>
                <w:szCs w:val="20"/>
                <w:lang w:val="fr-BE"/>
              </w:rPr>
            </w:pPr>
            <w:bookmarkStart w:id="0" w:name="bookmark=id.gjdgxs" w:colFirst="0" w:colLast="0"/>
            <w:bookmarkEnd w:id="0"/>
            <w:r w:rsidRPr="00504641">
              <w:rPr>
                <w:b/>
                <w:sz w:val="20"/>
                <w:szCs w:val="20"/>
                <w:lang w:val="fr-BE"/>
              </w:rPr>
              <w:t> </w:t>
            </w:r>
            <w:r w:rsidR="00D3775A" w:rsidRPr="00504641">
              <w:rPr>
                <w:b/>
                <w:sz w:val="20"/>
                <w:szCs w:val="20"/>
                <w:lang w:val="fr-BE"/>
              </w:rPr>
              <w:t xml:space="preserve"> </w:t>
            </w:r>
            <w:r w:rsidRPr="00504641">
              <w:rPr>
                <w:b/>
                <w:sz w:val="20"/>
                <w:szCs w:val="20"/>
                <w:lang w:val="fr-BE"/>
              </w:rPr>
              <w:t>    </w:t>
            </w:r>
          </w:p>
        </w:tc>
      </w:tr>
      <w:tr w:rsidR="001C5D51" w:rsidRPr="00EE2E97" w14:paraId="599F9179" w14:textId="77777777">
        <w:trPr>
          <w:trHeight w:val="5673"/>
        </w:trPr>
        <w:tc>
          <w:tcPr>
            <w:tcW w:w="9639" w:type="dxa"/>
            <w:gridSpan w:val="2"/>
          </w:tcPr>
          <w:p w14:paraId="400D893A" w14:textId="379C4DE7" w:rsidR="00D3775A" w:rsidRPr="00EE2E97" w:rsidRDefault="00EE2E97" w:rsidP="00631E20">
            <w:pPr>
              <w:spacing w:after="0"/>
              <w:ind w:left="0" w:hanging="2"/>
              <w:jc w:val="both"/>
              <w:rPr>
                <w:sz w:val="20"/>
                <w:szCs w:val="20"/>
                <w:lang w:val="fr-FR"/>
              </w:rPr>
            </w:pPr>
            <w:r w:rsidRPr="00EE2E97">
              <w:rPr>
                <w:sz w:val="20"/>
                <w:szCs w:val="20"/>
                <w:lang w:val="fr-FR"/>
              </w:rPr>
              <w:lastRenderedPageBreak/>
              <w:t>Te</w:t>
            </w:r>
            <w:r>
              <w:rPr>
                <w:sz w:val="20"/>
                <w:szCs w:val="20"/>
                <w:lang w:val="fr-FR"/>
              </w:rPr>
              <w:t>xt</w:t>
            </w:r>
          </w:p>
          <w:p w14:paraId="23C03544" w14:textId="77777777" w:rsidR="00D3775A" w:rsidRPr="00EE2E97" w:rsidRDefault="00D3775A" w:rsidP="00631E20">
            <w:pPr>
              <w:spacing w:after="0"/>
              <w:ind w:left="0" w:hanging="2"/>
              <w:jc w:val="both"/>
              <w:rPr>
                <w:sz w:val="20"/>
                <w:szCs w:val="20"/>
                <w:lang w:val="fr-FR"/>
              </w:rPr>
            </w:pPr>
          </w:p>
          <w:p w14:paraId="619F69D2" w14:textId="77777777" w:rsidR="00D3775A" w:rsidRPr="00EE2E97" w:rsidRDefault="00D3775A" w:rsidP="00631E20">
            <w:pPr>
              <w:spacing w:after="0"/>
              <w:ind w:left="0" w:hanging="2"/>
              <w:jc w:val="both"/>
              <w:rPr>
                <w:sz w:val="20"/>
                <w:szCs w:val="20"/>
                <w:lang w:val="fr-FR"/>
              </w:rPr>
            </w:pPr>
          </w:p>
          <w:p w14:paraId="40F10604" w14:textId="77777777" w:rsidR="00D3775A" w:rsidRPr="00EE2E97" w:rsidRDefault="00D3775A" w:rsidP="00631E20">
            <w:pPr>
              <w:spacing w:after="0"/>
              <w:ind w:left="0" w:hanging="2"/>
              <w:jc w:val="both"/>
              <w:rPr>
                <w:sz w:val="20"/>
                <w:szCs w:val="20"/>
                <w:lang w:val="fr-FR"/>
              </w:rPr>
            </w:pPr>
          </w:p>
          <w:p w14:paraId="565C900E" w14:textId="77777777" w:rsidR="00D3775A" w:rsidRPr="00EE2E97" w:rsidRDefault="00D3775A" w:rsidP="00631E20">
            <w:pPr>
              <w:spacing w:after="0"/>
              <w:ind w:left="0" w:hanging="2"/>
              <w:jc w:val="both"/>
              <w:rPr>
                <w:sz w:val="20"/>
                <w:szCs w:val="20"/>
                <w:lang w:val="fr-FR"/>
              </w:rPr>
            </w:pPr>
          </w:p>
          <w:p w14:paraId="3EFFB351" w14:textId="77777777" w:rsidR="00D3775A" w:rsidRPr="00EE2E97" w:rsidRDefault="00D3775A" w:rsidP="00631E20">
            <w:pPr>
              <w:spacing w:after="0"/>
              <w:ind w:left="0" w:hanging="2"/>
              <w:jc w:val="both"/>
              <w:rPr>
                <w:sz w:val="20"/>
                <w:szCs w:val="20"/>
                <w:lang w:val="fr-FR"/>
              </w:rPr>
            </w:pPr>
          </w:p>
          <w:p w14:paraId="75AE9ED6" w14:textId="77777777" w:rsidR="00D3775A" w:rsidRPr="00EE2E97" w:rsidRDefault="00D3775A" w:rsidP="00631E20">
            <w:pPr>
              <w:spacing w:after="0"/>
              <w:ind w:left="0" w:hanging="2"/>
              <w:jc w:val="both"/>
              <w:rPr>
                <w:sz w:val="20"/>
                <w:szCs w:val="20"/>
                <w:lang w:val="fr-FR"/>
              </w:rPr>
            </w:pPr>
          </w:p>
          <w:p w14:paraId="5A9A75E8" w14:textId="77777777" w:rsidR="00D3775A" w:rsidRPr="00EE2E97" w:rsidRDefault="00D3775A" w:rsidP="00631E20">
            <w:pPr>
              <w:spacing w:after="0"/>
              <w:ind w:left="0" w:hanging="2"/>
              <w:jc w:val="both"/>
              <w:rPr>
                <w:sz w:val="20"/>
                <w:szCs w:val="20"/>
                <w:lang w:val="fr-FR"/>
              </w:rPr>
            </w:pPr>
          </w:p>
          <w:p w14:paraId="0416D2D3" w14:textId="77777777" w:rsidR="00D3775A" w:rsidRPr="00EE2E97" w:rsidRDefault="00D3775A" w:rsidP="00631E20">
            <w:pPr>
              <w:spacing w:after="0"/>
              <w:ind w:left="0" w:hanging="2"/>
              <w:jc w:val="both"/>
              <w:rPr>
                <w:sz w:val="20"/>
                <w:szCs w:val="20"/>
                <w:lang w:val="fr-FR"/>
              </w:rPr>
            </w:pPr>
          </w:p>
          <w:p w14:paraId="4BC52A3A" w14:textId="77777777" w:rsidR="00D3775A" w:rsidRPr="00EE2E97" w:rsidRDefault="00D3775A" w:rsidP="00631E20">
            <w:pPr>
              <w:spacing w:after="0"/>
              <w:ind w:left="0" w:hanging="2"/>
              <w:jc w:val="both"/>
              <w:rPr>
                <w:sz w:val="20"/>
                <w:szCs w:val="20"/>
                <w:lang w:val="fr-FR"/>
              </w:rPr>
            </w:pPr>
          </w:p>
          <w:p w14:paraId="0B0C38C4" w14:textId="77777777" w:rsidR="00D3775A" w:rsidRPr="00EE2E97" w:rsidRDefault="00D3775A" w:rsidP="00631E20">
            <w:pPr>
              <w:spacing w:after="0"/>
              <w:ind w:left="0" w:hanging="2"/>
              <w:jc w:val="both"/>
              <w:rPr>
                <w:sz w:val="20"/>
                <w:szCs w:val="20"/>
                <w:lang w:val="fr-FR"/>
              </w:rPr>
            </w:pPr>
          </w:p>
          <w:p w14:paraId="30C3B5A1" w14:textId="77777777" w:rsidR="00D3775A" w:rsidRPr="00EE2E97" w:rsidRDefault="00D3775A" w:rsidP="00631E20">
            <w:pPr>
              <w:spacing w:after="0"/>
              <w:ind w:left="0" w:hanging="2"/>
              <w:jc w:val="both"/>
              <w:rPr>
                <w:sz w:val="20"/>
                <w:szCs w:val="20"/>
                <w:lang w:val="fr-FR"/>
              </w:rPr>
            </w:pPr>
          </w:p>
          <w:p w14:paraId="418789E2" w14:textId="77777777" w:rsidR="00D3775A" w:rsidRPr="00EE2E97" w:rsidRDefault="00D3775A" w:rsidP="00631E20">
            <w:pPr>
              <w:spacing w:after="0"/>
              <w:ind w:left="0" w:hanging="2"/>
              <w:jc w:val="both"/>
              <w:rPr>
                <w:sz w:val="20"/>
                <w:szCs w:val="20"/>
                <w:lang w:val="fr-FR"/>
              </w:rPr>
            </w:pPr>
          </w:p>
          <w:p w14:paraId="2572B4C2" w14:textId="77777777" w:rsidR="00D3775A" w:rsidRPr="00EE2E97" w:rsidRDefault="00D3775A" w:rsidP="00631E20">
            <w:pPr>
              <w:spacing w:after="0"/>
              <w:ind w:left="0" w:hanging="2"/>
              <w:jc w:val="both"/>
              <w:rPr>
                <w:sz w:val="20"/>
                <w:szCs w:val="20"/>
                <w:lang w:val="fr-FR"/>
              </w:rPr>
            </w:pPr>
          </w:p>
          <w:p w14:paraId="121B9E73" w14:textId="77777777" w:rsidR="00D3775A" w:rsidRPr="00EE2E97" w:rsidRDefault="00D3775A" w:rsidP="00631E20">
            <w:pPr>
              <w:spacing w:after="0"/>
              <w:ind w:left="0" w:hanging="2"/>
              <w:jc w:val="both"/>
              <w:rPr>
                <w:sz w:val="20"/>
                <w:szCs w:val="20"/>
                <w:lang w:val="fr-FR"/>
              </w:rPr>
            </w:pPr>
          </w:p>
          <w:p w14:paraId="6404AD70" w14:textId="77777777" w:rsidR="00D3775A" w:rsidRPr="00EE2E97" w:rsidRDefault="00D3775A" w:rsidP="00631E20">
            <w:pPr>
              <w:spacing w:after="0"/>
              <w:ind w:left="0" w:hanging="2"/>
              <w:jc w:val="both"/>
              <w:rPr>
                <w:sz w:val="20"/>
                <w:szCs w:val="20"/>
                <w:lang w:val="fr-FR"/>
              </w:rPr>
            </w:pPr>
          </w:p>
          <w:p w14:paraId="6CED9254" w14:textId="77777777" w:rsidR="00D3775A" w:rsidRPr="00EE2E97" w:rsidRDefault="00D3775A" w:rsidP="00631E20">
            <w:pPr>
              <w:spacing w:after="0"/>
              <w:ind w:left="0" w:hanging="2"/>
              <w:jc w:val="both"/>
              <w:rPr>
                <w:sz w:val="20"/>
                <w:szCs w:val="20"/>
                <w:lang w:val="fr-FR"/>
              </w:rPr>
            </w:pPr>
          </w:p>
          <w:p w14:paraId="16D05E33" w14:textId="77777777" w:rsidR="00D3775A" w:rsidRPr="00EE2E97" w:rsidRDefault="00D3775A" w:rsidP="00631E20">
            <w:pPr>
              <w:spacing w:after="0"/>
              <w:ind w:left="0" w:hanging="2"/>
              <w:jc w:val="both"/>
              <w:rPr>
                <w:sz w:val="20"/>
                <w:szCs w:val="20"/>
                <w:lang w:val="fr-FR"/>
              </w:rPr>
            </w:pPr>
          </w:p>
          <w:p w14:paraId="5A0A60CE" w14:textId="77777777" w:rsidR="00D3775A" w:rsidRPr="00EE2E97" w:rsidRDefault="00D3775A" w:rsidP="00631E20">
            <w:pPr>
              <w:spacing w:after="0"/>
              <w:ind w:left="0" w:hanging="2"/>
              <w:jc w:val="both"/>
              <w:rPr>
                <w:sz w:val="20"/>
                <w:szCs w:val="20"/>
                <w:lang w:val="fr-FR"/>
              </w:rPr>
            </w:pPr>
          </w:p>
          <w:p w14:paraId="76744771" w14:textId="77777777" w:rsidR="00D3775A" w:rsidRPr="00EE2E97" w:rsidRDefault="00D3775A" w:rsidP="00631E20">
            <w:pPr>
              <w:spacing w:after="0"/>
              <w:ind w:left="0" w:hanging="2"/>
              <w:jc w:val="both"/>
              <w:rPr>
                <w:sz w:val="20"/>
                <w:szCs w:val="20"/>
                <w:lang w:val="fr-FR"/>
              </w:rPr>
            </w:pPr>
          </w:p>
          <w:p w14:paraId="388068DD" w14:textId="77777777" w:rsidR="00D3775A" w:rsidRPr="00EE2E97" w:rsidRDefault="00D3775A" w:rsidP="00631E20">
            <w:pPr>
              <w:spacing w:after="0"/>
              <w:ind w:left="0" w:hanging="2"/>
              <w:jc w:val="both"/>
              <w:rPr>
                <w:sz w:val="20"/>
                <w:szCs w:val="20"/>
                <w:lang w:val="fr-FR"/>
              </w:rPr>
            </w:pPr>
          </w:p>
          <w:p w14:paraId="0BBBE501" w14:textId="77777777" w:rsidR="00D3775A" w:rsidRPr="00EE2E97" w:rsidRDefault="00D3775A" w:rsidP="00631E20">
            <w:pPr>
              <w:spacing w:after="0"/>
              <w:ind w:left="0" w:hanging="2"/>
              <w:jc w:val="both"/>
              <w:rPr>
                <w:sz w:val="20"/>
                <w:szCs w:val="20"/>
                <w:lang w:val="fr-FR"/>
              </w:rPr>
            </w:pPr>
          </w:p>
          <w:p w14:paraId="2074CDFA" w14:textId="77777777" w:rsidR="00D3775A" w:rsidRPr="00EE2E97" w:rsidRDefault="00D3775A" w:rsidP="00631E20">
            <w:pPr>
              <w:spacing w:after="0"/>
              <w:ind w:left="0" w:hanging="2"/>
              <w:jc w:val="both"/>
              <w:rPr>
                <w:sz w:val="20"/>
                <w:szCs w:val="20"/>
                <w:lang w:val="fr-FR"/>
              </w:rPr>
            </w:pPr>
          </w:p>
          <w:p w14:paraId="1D4A165B" w14:textId="77777777" w:rsidR="00D3775A" w:rsidRPr="00EE2E97" w:rsidRDefault="00D3775A" w:rsidP="00631E20">
            <w:pPr>
              <w:spacing w:after="0"/>
              <w:ind w:left="0" w:hanging="2"/>
              <w:jc w:val="both"/>
              <w:rPr>
                <w:sz w:val="20"/>
                <w:szCs w:val="20"/>
                <w:lang w:val="fr-FR"/>
              </w:rPr>
            </w:pPr>
          </w:p>
          <w:p w14:paraId="78FC70A3" w14:textId="77777777" w:rsidR="00D3775A" w:rsidRPr="00EE2E97" w:rsidRDefault="00D3775A" w:rsidP="00631E20">
            <w:pPr>
              <w:spacing w:after="0"/>
              <w:ind w:left="0" w:hanging="2"/>
              <w:jc w:val="both"/>
              <w:rPr>
                <w:sz w:val="20"/>
                <w:szCs w:val="20"/>
                <w:lang w:val="fr-FR"/>
              </w:rPr>
            </w:pPr>
          </w:p>
          <w:p w14:paraId="6F0FEE59" w14:textId="77777777" w:rsidR="00D3775A" w:rsidRPr="00EE2E97" w:rsidRDefault="00D3775A" w:rsidP="00631E20">
            <w:pPr>
              <w:spacing w:after="0"/>
              <w:ind w:left="0" w:hanging="2"/>
              <w:jc w:val="both"/>
              <w:rPr>
                <w:sz w:val="20"/>
                <w:szCs w:val="20"/>
                <w:lang w:val="fr-FR"/>
              </w:rPr>
            </w:pPr>
          </w:p>
          <w:p w14:paraId="6210B3B9" w14:textId="77777777" w:rsidR="00D3775A" w:rsidRPr="00EE2E97" w:rsidRDefault="00D3775A" w:rsidP="00631E20">
            <w:pPr>
              <w:spacing w:after="0"/>
              <w:ind w:left="0" w:hanging="2"/>
              <w:jc w:val="both"/>
              <w:rPr>
                <w:sz w:val="20"/>
                <w:szCs w:val="20"/>
                <w:lang w:val="fr-FR"/>
              </w:rPr>
            </w:pPr>
          </w:p>
          <w:p w14:paraId="611216D0" w14:textId="77777777" w:rsidR="00D3775A" w:rsidRPr="00EE2E97" w:rsidRDefault="00D3775A" w:rsidP="00631E20">
            <w:pPr>
              <w:spacing w:after="0"/>
              <w:ind w:left="0" w:hanging="2"/>
              <w:jc w:val="both"/>
              <w:rPr>
                <w:sz w:val="20"/>
                <w:szCs w:val="20"/>
                <w:lang w:val="fr-FR"/>
              </w:rPr>
            </w:pPr>
          </w:p>
          <w:p w14:paraId="7E85B55F" w14:textId="77777777" w:rsidR="00D3775A" w:rsidRPr="00EE2E97" w:rsidRDefault="00D3775A" w:rsidP="00631E20">
            <w:pPr>
              <w:spacing w:after="0"/>
              <w:ind w:left="0" w:hanging="2"/>
              <w:jc w:val="both"/>
              <w:rPr>
                <w:sz w:val="20"/>
                <w:szCs w:val="20"/>
                <w:lang w:val="fr-FR"/>
              </w:rPr>
            </w:pPr>
          </w:p>
          <w:p w14:paraId="16075906" w14:textId="77777777" w:rsidR="00D3775A" w:rsidRPr="00EE2E97" w:rsidRDefault="00D3775A" w:rsidP="00631E20">
            <w:pPr>
              <w:spacing w:after="0"/>
              <w:ind w:left="0" w:hanging="2"/>
              <w:jc w:val="both"/>
              <w:rPr>
                <w:sz w:val="20"/>
                <w:szCs w:val="20"/>
                <w:lang w:val="fr-FR"/>
              </w:rPr>
            </w:pPr>
          </w:p>
          <w:p w14:paraId="13AB102E" w14:textId="77777777" w:rsidR="00D3775A" w:rsidRPr="00EE2E97" w:rsidRDefault="00D3775A" w:rsidP="00631E20">
            <w:pPr>
              <w:spacing w:after="0"/>
              <w:ind w:left="0" w:hanging="2"/>
              <w:jc w:val="both"/>
              <w:rPr>
                <w:sz w:val="20"/>
                <w:szCs w:val="20"/>
                <w:lang w:val="fr-FR"/>
              </w:rPr>
            </w:pPr>
          </w:p>
          <w:p w14:paraId="07321BFB" w14:textId="77777777" w:rsidR="00D3775A" w:rsidRPr="00EE2E97" w:rsidRDefault="00D3775A" w:rsidP="00631E20">
            <w:pPr>
              <w:spacing w:after="0"/>
              <w:ind w:left="0" w:hanging="2"/>
              <w:jc w:val="both"/>
              <w:rPr>
                <w:sz w:val="20"/>
                <w:szCs w:val="20"/>
                <w:lang w:val="fr-FR"/>
              </w:rPr>
            </w:pPr>
          </w:p>
          <w:p w14:paraId="3FFD6C43" w14:textId="77777777" w:rsidR="00D3775A" w:rsidRPr="00EE2E97" w:rsidRDefault="00D3775A" w:rsidP="00631E20">
            <w:pPr>
              <w:spacing w:after="0"/>
              <w:ind w:left="0" w:hanging="2"/>
              <w:jc w:val="both"/>
              <w:rPr>
                <w:sz w:val="20"/>
                <w:szCs w:val="20"/>
                <w:lang w:val="fr-FR"/>
              </w:rPr>
            </w:pPr>
          </w:p>
          <w:p w14:paraId="42543D7F" w14:textId="77777777" w:rsidR="00D3775A" w:rsidRPr="00EE2E97" w:rsidRDefault="00D3775A" w:rsidP="00631E20">
            <w:pPr>
              <w:spacing w:after="0"/>
              <w:ind w:left="0" w:hanging="2"/>
              <w:jc w:val="both"/>
              <w:rPr>
                <w:sz w:val="20"/>
                <w:szCs w:val="20"/>
                <w:lang w:val="fr-FR"/>
              </w:rPr>
            </w:pPr>
          </w:p>
          <w:p w14:paraId="78C47137" w14:textId="77777777" w:rsidR="00D3775A" w:rsidRPr="00EE2E97" w:rsidRDefault="00D3775A" w:rsidP="00631E20">
            <w:pPr>
              <w:spacing w:after="0"/>
              <w:ind w:left="0" w:hanging="2"/>
              <w:jc w:val="both"/>
              <w:rPr>
                <w:sz w:val="20"/>
                <w:szCs w:val="20"/>
                <w:lang w:val="fr-FR"/>
              </w:rPr>
            </w:pPr>
          </w:p>
          <w:p w14:paraId="3F367804" w14:textId="77777777" w:rsidR="00D3775A" w:rsidRPr="00EE2E97" w:rsidRDefault="00D3775A" w:rsidP="00631E20">
            <w:pPr>
              <w:spacing w:after="0"/>
              <w:ind w:left="0" w:hanging="2"/>
              <w:jc w:val="both"/>
              <w:rPr>
                <w:sz w:val="20"/>
                <w:szCs w:val="20"/>
                <w:lang w:val="fr-FR"/>
              </w:rPr>
            </w:pPr>
          </w:p>
          <w:p w14:paraId="4C0A8935" w14:textId="77777777" w:rsidR="00D3775A" w:rsidRPr="00EE2E97" w:rsidRDefault="00D3775A" w:rsidP="00631E20">
            <w:pPr>
              <w:spacing w:after="0"/>
              <w:ind w:left="0" w:hanging="2"/>
              <w:jc w:val="both"/>
              <w:rPr>
                <w:sz w:val="20"/>
                <w:szCs w:val="20"/>
                <w:lang w:val="fr-FR"/>
              </w:rPr>
            </w:pPr>
          </w:p>
          <w:p w14:paraId="382DF148" w14:textId="77777777" w:rsidR="00D3775A" w:rsidRPr="00EE2E97" w:rsidRDefault="00D3775A" w:rsidP="00631E20">
            <w:pPr>
              <w:spacing w:after="0"/>
              <w:ind w:left="0" w:hanging="2"/>
              <w:jc w:val="both"/>
              <w:rPr>
                <w:sz w:val="20"/>
                <w:szCs w:val="20"/>
                <w:lang w:val="fr-FR"/>
              </w:rPr>
            </w:pPr>
          </w:p>
          <w:p w14:paraId="4AFD582E" w14:textId="77777777" w:rsidR="00D3775A" w:rsidRPr="00EE2E97" w:rsidRDefault="00D3775A" w:rsidP="00631E20">
            <w:pPr>
              <w:spacing w:after="0"/>
              <w:ind w:left="0" w:hanging="2"/>
              <w:jc w:val="both"/>
              <w:rPr>
                <w:sz w:val="20"/>
                <w:szCs w:val="20"/>
                <w:lang w:val="fr-FR"/>
              </w:rPr>
            </w:pPr>
          </w:p>
          <w:p w14:paraId="009053F4" w14:textId="3BF170E3" w:rsidR="00631E20" w:rsidRPr="00EE2E97" w:rsidRDefault="00631E20" w:rsidP="00D3775A">
            <w:pPr>
              <w:spacing w:before="40" w:after="0" w:line="360" w:lineRule="auto"/>
              <w:ind w:leftChars="0" w:left="0" w:firstLineChars="0" w:firstLine="0"/>
              <w:rPr>
                <w:sz w:val="20"/>
                <w:szCs w:val="20"/>
                <w:lang w:val="fr-FR"/>
              </w:rPr>
            </w:pPr>
          </w:p>
          <w:p w14:paraId="3884859D" w14:textId="77777777" w:rsidR="00631E20" w:rsidRPr="00EE2E97" w:rsidRDefault="00631E20">
            <w:pPr>
              <w:spacing w:before="40" w:after="0" w:line="360" w:lineRule="auto"/>
              <w:ind w:left="0" w:hanging="2"/>
              <w:rPr>
                <w:sz w:val="20"/>
                <w:szCs w:val="20"/>
                <w:lang w:val="fr-FR"/>
              </w:rPr>
            </w:pPr>
          </w:p>
          <w:p w14:paraId="460C1C1E" w14:textId="77777777" w:rsidR="001C5D51" w:rsidRPr="00EE2E97" w:rsidRDefault="00F26E48">
            <w:pPr>
              <w:tabs>
                <w:tab w:val="center" w:pos="3672"/>
                <w:tab w:val="right" w:pos="7632"/>
              </w:tabs>
              <w:spacing w:before="40" w:after="0" w:line="360" w:lineRule="auto"/>
              <w:ind w:left="0" w:hanging="2"/>
              <w:rPr>
                <w:sz w:val="20"/>
                <w:szCs w:val="20"/>
                <w:lang w:val="fr-FR"/>
              </w:rPr>
            </w:pPr>
            <w:r w:rsidRPr="00EE2E97">
              <w:rPr>
                <w:sz w:val="20"/>
                <w:szCs w:val="20"/>
                <w:lang w:val="fr-FR"/>
              </w:rPr>
              <w:t>(Signature)</w:t>
            </w:r>
            <w:r w:rsidRPr="00EE2E97">
              <w:rPr>
                <w:sz w:val="20"/>
                <w:szCs w:val="20"/>
                <w:lang w:val="fr-FR"/>
              </w:rPr>
              <w:tab/>
              <w:t>(Official Stamp)</w:t>
            </w:r>
            <w:r w:rsidRPr="00EE2E97">
              <w:rPr>
                <w:sz w:val="20"/>
                <w:szCs w:val="20"/>
                <w:lang w:val="fr-FR"/>
              </w:rPr>
              <w:tab/>
              <w:t>(Place, Date)</w:t>
            </w:r>
          </w:p>
        </w:tc>
      </w:tr>
    </w:tbl>
    <w:p w14:paraId="6DD89FAE" w14:textId="77777777" w:rsidR="001C5D51" w:rsidRPr="00EE2E97" w:rsidRDefault="001C5D51" w:rsidP="00D3775A">
      <w:pPr>
        <w:ind w:leftChars="0" w:left="0" w:firstLineChars="0" w:firstLine="0"/>
        <w:rPr>
          <w:lang w:val="fr-FR"/>
        </w:rPr>
      </w:pPr>
    </w:p>
    <w:sectPr w:rsidR="001C5D51" w:rsidRPr="00EE2E9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DCA9" w14:textId="77777777" w:rsidR="00E3663B" w:rsidRDefault="00E3663B">
      <w:pPr>
        <w:spacing w:after="0" w:line="240" w:lineRule="auto"/>
        <w:ind w:left="0" w:hanging="2"/>
      </w:pPr>
      <w:r>
        <w:separator/>
      </w:r>
    </w:p>
  </w:endnote>
  <w:endnote w:type="continuationSeparator" w:id="0">
    <w:p w14:paraId="43B4D2D3" w14:textId="77777777" w:rsidR="00E3663B" w:rsidRDefault="00E366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STIXGeneral"/>
    <w:panose1 w:val="00000000000000000000"/>
    <w:charset w:val="80"/>
    <w:family w:val="roman"/>
    <w:notTrueType/>
    <w:pitch w:val="default"/>
    <w:sig w:usb0="00000001" w:usb1="08070000" w:usb2="00000010" w:usb3="00000000" w:csb0="00020000" w:csb1="00000000"/>
  </w:font>
  <w:font w:name="CartoGothic Std">
    <w:altName w:val="Lucida Sans Unicode"/>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3FDC" w14:textId="77777777" w:rsidR="00631E20" w:rsidRDefault="00631E2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22EE" w14:textId="371979E2" w:rsidR="001C5D51" w:rsidRDefault="00F26E48">
    <w:pPr>
      <w:pBdr>
        <w:top w:val="single" w:sz="4" w:space="1" w:color="AD9849"/>
        <w:left w:val="nil"/>
        <w:bottom w:val="nil"/>
        <w:right w:val="nil"/>
        <w:between w:val="nil"/>
      </w:pBdr>
      <w:tabs>
        <w:tab w:val="right" w:pos="9632"/>
      </w:tabs>
      <w:spacing w:after="0" w:line="240" w:lineRule="auto"/>
      <w:ind w:left="0" w:hanging="2"/>
      <w:jc w:val="center"/>
      <w:rPr>
        <w:rFonts w:ascii="CartoGothic Std" w:eastAsia="CartoGothic Std" w:hAnsi="CartoGothic Std" w:cs="CartoGothic Std"/>
        <w:color w:val="212A72"/>
        <w:sz w:val="16"/>
        <w:szCs w:val="16"/>
      </w:rPr>
    </w:pPr>
    <w:r>
      <w:rPr>
        <w:rFonts w:ascii="CartoGothic Std" w:eastAsia="CartoGothic Std" w:hAnsi="CartoGothic Std" w:cs="CartoGothic Std"/>
        <w:color w:val="212A72"/>
        <w:sz w:val="16"/>
        <w:szCs w:val="16"/>
      </w:rPr>
      <w:t>IAF Secretariat – 100 Avenue de Suffren - 75015 Paris, France</w:t>
    </w:r>
    <w:r>
      <w:rPr>
        <w:rFonts w:ascii="CartoGothic Std" w:eastAsia="CartoGothic Std" w:hAnsi="CartoGothic Std" w:cs="CartoGothic Std"/>
        <w:color w:val="212A72"/>
        <w:sz w:val="16"/>
        <w:szCs w:val="16"/>
      </w:rPr>
      <w:br/>
      <w:t>T: +33 (0)1 45 67 42 60 - W: www.iafastro.org</w:t>
    </w:r>
    <w:r>
      <w:rPr>
        <w:rFonts w:ascii="CartoGothic Std" w:eastAsia="CartoGothic Std" w:hAnsi="CartoGothic Std" w:cs="CartoGothic Std"/>
        <w:color w:val="212A72"/>
        <w:sz w:val="16"/>
        <w:szCs w:val="16"/>
      </w:rPr>
      <w:br/>
      <w:t>Non-profit organisation established under the French Law of 1 July 1901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F3CC" w14:textId="77777777" w:rsidR="00631E20" w:rsidRDefault="00631E2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CD2" w14:textId="77777777" w:rsidR="00E3663B" w:rsidRDefault="00E3663B">
      <w:pPr>
        <w:spacing w:after="0" w:line="240" w:lineRule="auto"/>
        <w:ind w:left="0" w:hanging="2"/>
      </w:pPr>
      <w:r>
        <w:separator/>
      </w:r>
    </w:p>
  </w:footnote>
  <w:footnote w:type="continuationSeparator" w:id="0">
    <w:p w14:paraId="51EE5253" w14:textId="77777777" w:rsidR="00E3663B" w:rsidRDefault="00E3663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D594" w14:textId="77777777" w:rsidR="00631E20" w:rsidRDefault="00631E2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7D58" w14:textId="77777777" w:rsidR="001C5D51" w:rsidRDefault="00F26E48">
    <w:pPr>
      <w:pBdr>
        <w:top w:val="nil"/>
        <w:left w:val="nil"/>
        <w:bottom w:val="single" w:sz="4" w:space="1" w:color="AD9849"/>
        <w:right w:val="nil"/>
        <w:between w:val="nil"/>
      </w:pBdr>
      <w:tabs>
        <w:tab w:val="center" w:pos="4536"/>
        <w:tab w:val="right" w:pos="9072"/>
      </w:tabs>
      <w:ind w:left="0" w:hanging="2"/>
      <w:rPr>
        <w:color w:val="000000"/>
      </w:rPr>
    </w:pPr>
    <w:r>
      <w:rPr>
        <w:noProof/>
        <w:color w:val="000000"/>
      </w:rPr>
      <w:drawing>
        <wp:inline distT="0" distB="0" distL="114300" distR="114300" wp14:anchorId="05894DC8" wp14:editId="7F79B3AA">
          <wp:extent cx="5027295" cy="9232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27295" cy="9232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057" w14:textId="77777777" w:rsidR="00631E20" w:rsidRDefault="00631E2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0NTQ3NTA0MzExNzJT0lEKTi0uzszPAykwqgUA4ovevywAAAA="/>
  </w:docVars>
  <w:rsids>
    <w:rsidRoot w:val="001C5D51"/>
    <w:rsid w:val="0006270A"/>
    <w:rsid w:val="001C5D51"/>
    <w:rsid w:val="00200848"/>
    <w:rsid w:val="00372066"/>
    <w:rsid w:val="00504641"/>
    <w:rsid w:val="00631E20"/>
    <w:rsid w:val="007268E7"/>
    <w:rsid w:val="0084375D"/>
    <w:rsid w:val="00865782"/>
    <w:rsid w:val="009E2F95"/>
    <w:rsid w:val="00B509D8"/>
    <w:rsid w:val="00BD5B20"/>
    <w:rsid w:val="00BE2F94"/>
    <w:rsid w:val="00C929F4"/>
    <w:rsid w:val="00D3775A"/>
    <w:rsid w:val="00E3663B"/>
    <w:rsid w:val="00EC49C0"/>
    <w:rsid w:val="00EE2E97"/>
    <w:rsid w:val="00F26E48"/>
    <w:rsid w:val="00F62C0D"/>
    <w:rsid w:val="00F81ED4"/>
    <w:rsid w:val="00FF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8D5C"/>
  <w15:docId w15:val="{F9E1A630-5009-B541-B9E4-51B16A6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xt">
    <w:name w:val="Text"/>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de-DE" w:eastAsia="ja-JP"/>
    </w:rPr>
  </w:style>
  <w:style w:type="paragraph" w:customStyle="1" w:styleId="FreieForm">
    <w:name w:val="Frei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de-DE" w:eastAsia="ja-JP"/>
    </w:rPr>
  </w:style>
  <w:style w:type="paragraph" w:customStyle="1" w:styleId="Kopf-undFusszeilen">
    <w:name w:val="Kopf- und Fusszeilen"/>
    <w:pPr>
      <w:pBdr>
        <w:top w:val="single" w:sz="4" w:space="1" w:color="212A72"/>
      </w:pBdr>
      <w:tabs>
        <w:tab w:val="right" w:pos="9632"/>
      </w:tabs>
      <w:suppressAutoHyphens/>
      <w:spacing w:line="1" w:lineRule="atLeast"/>
      <w:ind w:leftChars="-1" w:left="-1" w:hangingChars="1" w:hanging="1"/>
      <w:jc w:val="center"/>
      <w:textDirection w:val="btLr"/>
      <w:textAlignment w:val="top"/>
      <w:outlineLvl w:val="0"/>
    </w:pPr>
    <w:rPr>
      <w:rFonts w:ascii="CartoGothic Std" w:eastAsia="ヒラギノ角ゴ Pro W3" w:hAnsi="CartoGothic Std"/>
      <w:color w:val="212A72"/>
      <w:position w:val="-1"/>
      <w:sz w:val="16"/>
      <w:szCs w:val="16"/>
      <w:lang w:val="en-GB" w:eastAsia="ja-JP"/>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afastro.org/activities/next-generation/emerging-space-leaders-grant-program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4fM4RJF4HxSCva3GYwhwei5f8g==">AMUW2mV9Nz2MwzA0Qi6v052xh4vuwiLxFQkVxnB+EU/MX2mCthjIfizuounht7uXlsOAVigNBc0UjYpGlDau/N0Up/Az3mPJNEKzvi/FdKyU68EvQFT80hx6VFgqvucP7Na6fPeHQs8n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McCarty</dc:creator>
  <cp:lastModifiedBy>Stefano Pascali</cp:lastModifiedBy>
  <cp:revision>11</cp:revision>
  <dcterms:created xsi:type="dcterms:W3CDTF">2023-10-30T15:40:00Z</dcterms:created>
  <dcterms:modified xsi:type="dcterms:W3CDTF">2025-11-17T16:09:00Z</dcterms:modified>
</cp:coreProperties>
</file>